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8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65"/>
        <w:gridCol w:w="3467"/>
        <w:gridCol w:w="2064"/>
      </w:tblGrid>
      <w:tr w:rsidR="00403592" w14:paraId="3AE955F9" w14:textId="77777777" w:rsidTr="00380E37">
        <w:trPr>
          <w:trHeight w:val="1266"/>
        </w:trPr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000002" w14:textId="6F127B5D" w:rsidR="00403592" w:rsidRDefault="00403592" w:rsidP="00403592">
            <w:pPr>
              <w:jc w:val="center"/>
              <w:rPr>
                <w:color w:val="0070C0"/>
                <w:highlight w:val="yellow"/>
              </w:rPr>
            </w:pPr>
            <w:r>
              <w:rPr>
                <w:noProof/>
              </w:rPr>
              <w:drawing>
                <wp:inline distT="0" distB="0" distL="0" distR="0" wp14:anchorId="33139D7D" wp14:editId="128DA43F">
                  <wp:extent cx="1219200" cy="774065"/>
                  <wp:effectExtent l="0" t="0" r="0" b="6985"/>
                  <wp:docPr id="2" name="Εικόνα 2" descr="Εικόνα που περιέχει κείμενο, clipart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2" descr="Εικόνα που περιέχει κείμενο, clipart&#10;&#10;Περιγραφή που δημιουργήθηκε αυτόματα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774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B23D23" w14:textId="77777777" w:rsidR="00403592" w:rsidRDefault="00403592" w:rsidP="00403592">
            <w:pPr>
              <w:jc w:val="center"/>
              <w:rPr>
                <w:highlight w:val="yellow"/>
              </w:rPr>
            </w:pPr>
            <w:r w:rsidRPr="00D11FEE">
              <w:rPr>
                <w:b/>
                <w:noProof/>
                <w:sz w:val="20"/>
                <w:szCs w:val="20"/>
              </w:rPr>
              <w:drawing>
                <wp:inline distT="0" distB="0" distL="0" distR="0" wp14:anchorId="1B5F4E41" wp14:editId="62A862C2">
                  <wp:extent cx="542925" cy="542925"/>
                  <wp:effectExtent l="0" t="0" r="9525" b="9525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" t="-20" r="-20" b="-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000003" w14:textId="040FB203" w:rsidR="00403592" w:rsidRPr="00403592" w:rsidRDefault="00403592" w:rsidP="00403592">
            <w:pPr>
              <w:jc w:val="center"/>
              <w:rPr>
                <w:b/>
              </w:rPr>
            </w:pPr>
            <w:r w:rsidRPr="00403592">
              <w:rPr>
                <w:b/>
              </w:rPr>
              <w:t>ΔΗΜΟΣ ΑΓΙΟΥ ΝΙΚΟΛΑΟΥ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B42B99" w14:textId="77777777" w:rsidR="00403592" w:rsidRDefault="00403592" w:rsidP="00403592">
            <w:pPr>
              <w:jc w:val="center"/>
              <w:rPr>
                <w:highlight w:val="yellow"/>
              </w:rPr>
            </w:pPr>
          </w:p>
          <w:p w14:paraId="748F4D48" w14:textId="77777777" w:rsidR="00D14DCE" w:rsidRDefault="00D14DCE" w:rsidP="00403592">
            <w:pPr>
              <w:jc w:val="center"/>
              <w:rPr>
                <w:highlight w:val="yellow"/>
              </w:rPr>
            </w:pPr>
          </w:p>
          <w:p w14:paraId="00000004" w14:textId="5A36779F" w:rsidR="00D14DCE" w:rsidRPr="00D14DCE" w:rsidRDefault="00D14DCE" w:rsidP="00403592">
            <w:pPr>
              <w:jc w:val="center"/>
              <w:rPr>
                <w:b/>
                <w:highlight w:val="yellow"/>
              </w:rPr>
            </w:pPr>
            <w:r w:rsidRPr="00D14DCE">
              <w:rPr>
                <w:b/>
              </w:rPr>
              <w:t>ΙΟΥΝΙΟΣ 2024</w:t>
            </w:r>
          </w:p>
        </w:tc>
      </w:tr>
      <w:tr w:rsidR="00D14DCE" w14:paraId="0A892F68" w14:textId="77777777" w:rsidTr="00380E37">
        <w:trPr>
          <w:trHeight w:val="409"/>
        </w:trPr>
        <w:tc>
          <w:tcPr>
            <w:tcW w:w="8296" w:type="dxa"/>
            <w:gridSpan w:val="3"/>
            <w:tcBorders>
              <w:top w:val="single" w:sz="4" w:space="0" w:color="auto"/>
            </w:tcBorders>
            <w:vAlign w:val="center"/>
          </w:tcPr>
          <w:p w14:paraId="5BCBDF80" w14:textId="77777777" w:rsidR="008254DE" w:rsidRDefault="008254DE" w:rsidP="00403592">
            <w:pPr>
              <w:jc w:val="center"/>
              <w:rPr>
                <w:b/>
              </w:rPr>
            </w:pPr>
          </w:p>
          <w:p w14:paraId="0424A127" w14:textId="77777777" w:rsidR="00D14DCE" w:rsidRDefault="00AE54B2" w:rsidP="00403592">
            <w:pPr>
              <w:jc w:val="center"/>
              <w:rPr>
                <w:rFonts w:ascii="Trebuchet MS" w:hAnsi="Trebuchet MS"/>
                <w:b/>
                <w:color w:val="222222"/>
                <w:shd w:val="clear" w:color="auto" w:fill="FFFFFF"/>
              </w:rPr>
            </w:pPr>
            <w:r>
              <w:rPr>
                <w:b/>
              </w:rPr>
              <w:t xml:space="preserve">Διαβούλευση </w:t>
            </w:r>
            <w:r w:rsidR="00D14DCE" w:rsidRPr="00D14DCE">
              <w:rPr>
                <w:b/>
              </w:rPr>
              <w:t xml:space="preserve">στο </w:t>
            </w:r>
            <w:r w:rsidR="00D14DCE" w:rsidRPr="00D14DCE">
              <w:rPr>
                <w:rFonts w:ascii="Trebuchet MS" w:hAnsi="Trebuchet MS"/>
                <w:b/>
                <w:color w:val="222222"/>
                <w:shd w:val="clear" w:color="auto" w:fill="FFFFFF"/>
              </w:rPr>
              <w:t xml:space="preserve">πλαίσιο εκπόνησης του </w:t>
            </w:r>
            <w:r w:rsidR="00D14DCE" w:rsidRPr="00D14DCE">
              <w:rPr>
                <w:rFonts w:ascii="Trebuchet MS" w:hAnsi="Trebuchet MS"/>
                <w:b/>
                <w:color w:val="222222"/>
                <w:shd w:val="clear" w:color="auto" w:fill="FFFFFF"/>
              </w:rPr>
              <w:t xml:space="preserve">Προγράμματος Έργων Ανάπτυξης Λιμένα </w:t>
            </w:r>
            <w:r w:rsidR="00380E37">
              <w:rPr>
                <w:rFonts w:ascii="Trebuchet MS" w:hAnsi="Trebuchet MS"/>
                <w:b/>
                <w:color w:val="222222"/>
                <w:shd w:val="clear" w:color="auto" w:fill="FFFFFF"/>
              </w:rPr>
              <w:t>(</w:t>
            </w:r>
            <w:r w:rsidR="00D14DCE" w:rsidRPr="00D14DCE">
              <w:rPr>
                <w:rFonts w:ascii="Trebuchet MS" w:hAnsi="Trebuchet MS"/>
                <w:b/>
                <w:color w:val="222222"/>
                <w:shd w:val="clear" w:color="auto" w:fill="FFFFFF"/>
              </w:rPr>
              <w:t>ΠΕΑΛ</w:t>
            </w:r>
            <w:r w:rsidR="00380E37">
              <w:rPr>
                <w:rFonts w:ascii="Trebuchet MS" w:hAnsi="Trebuchet MS"/>
                <w:b/>
                <w:color w:val="222222"/>
                <w:shd w:val="clear" w:color="auto" w:fill="FFFFFF"/>
              </w:rPr>
              <w:t>)</w:t>
            </w:r>
            <w:r w:rsidR="00D14DCE" w:rsidRPr="00D14DCE">
              <w:rPr>
                <w:rFonts w:ascii="Trebuchet MS" w:hAnsi="Trebuchet MS"/>
                <w:b/>
                <w:color w:val="222222"/>
                <w:shd w:val="clear" w:color="auto" w:fill="FFFFFF"/>
              </w:rPr>
              <w:t> Αγ. Νικολάου</w:t>
            </w:r>
            <w:r w:rsidR="00BC63EE">
              <w:rPr>
                <w:rFonts w:ascii="Trebuchet MS" w:hAnsi="Trebuchet MS"/>
                <w:b/>
                <w:color w:val="222222"/>
                <w:shd w:val="clear" w:color="auto" w:fill="FFFFFF"/>
              </w:rPr>
              <w:t xml:space="preserve"> </w:t>
            </w:r>
            <w:r w:rsidR="002C5526">
              <w:rPr>
                <w:rFonts w:ascii="Trebuchet MS" w:hAnsi="Trebuchet MS"/>
                <w:b/>
                <w:color w:val="222222"/>
                <w:shd w:val="clear" w:color="auto" w:fill="FFFFFF"/>
              </w:rPr>
              <w:t xml:space="preserve">μέσω της προγραμματικής σύμβασης του ΔΗΜΟΥ ΑΓΙΟΥ ΝΙΚΟΛΑΟΥ με την ΔΕΠΑΝ </w:t>
            </w:r>
          </w:p>
          <w:p w14:paraId="293FAAD3" w14:textId="043F1C12" w:rsidR="002C4B32" w:rsidRPr="00D14DCE" w:rsidRDefault="002C4B32" w:rsidP="00403592">
            <w:pPr>
              <w:jc w:val="center"/>
              <w:rPr>
                <w:b/>
                <w:highlight w:val="yellow"/>
              </w:rPr>
            </w:pPr>
            <w:bookmarkStart w:id="0" w:name="_GoBack"/>
            <w:bookmarkEnd w:id="0"/>
          </w:p>
        </w:tc>
      </w:tr>
    </w:tbl>
    <w:p w14:paraId="00000006" w14:textId="77777777" w:rsidR="00407524" w:rsidRPr="002C5526" w:rsidRDefault="00407524">
      <w:pPr>
        <w:jc w:val="center"/>
        <w:rPr>
          <w:highlight w:val="yellow"/>
        </w:rPr>
      </w:pPr>
    </w:p>
    <w:tbl>
      <w:tblPr>
        <w:tblStyle w:val="ac"/>
        <w:tblW w:w="8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60"/>
        <w:gridCol w:w="4635"/>
      </w:tblGrid>
      <w:tr w:rsidR="00407524" w14:paraId="27AAB034" w14:textId="77777777">
        <w:trPr>
          <w:trHeight w:val="510"/>
        </w:trPr>
        <w:tc>
          <w:tcPr>
            <w:tcW w:w="3660" w:type="dxa"/>
          </w:tcPr>
          <w:p w14:paraId="0000000A" w14:textId="77777777" w:rsidR="00407524" w:rsidRDefault="002C4B32">
            <w:pPr>
              <w:rPr>
                <w:b/>
              </w:rPr>
            </w:pPr>
            <w:r>
              <w:rPr>
                <w:b/>
              </w:rPr>
              <w:t>ΟΝΟΜΑ ΦΟΡΕΑ / ΣΥΛΛΟΓΟΥ</w:t>
            </w:r>
          </w:p>
        </w:tc>
        <w:tc>
          <w:tcPr>
            <w:tcW w:w="4635" w:type="dxa"/>
          </w:tcPr>
          <w:p w14:paraId="0000000B" w14:textId="77777777" w:rsidR="00407524" w:rsidRDefault="00407524"/>
        </w:tc>
      </w:tr>
      <w:tr w:rsidR="00407524" w14:paraId="5A3674F5" w14:textId="77777777">
        <w:trPr>
          <w:trHeight w:val="510"/>
        </w:trPr>
        <w:tc>
          <w:tcPr>
            <w:tcW w:w="3660" w:type="dxa"/>
          </w:tcPr>
          <w:p w14:paraId="0000000C" w14:textId="77777777" w:rsidR="00407524" w:rsidRDefault="002C4B32">
            <w:pPr>
              <w:rPr>
                <w:b/>
              </w:rPr>
            </w:pPr>
            <w:r>
              <w:rPr>
                <w:b/>
              </w:rPr>
              <w:t>ΣΤΟΙΧΕΙΑ ΕΠΙΚΟΙΝΩΝΙΑΣ</w:t>
            </w:r>
          </w:p>
        </w:tc>
        <w:tc>
          <w:tcPr>
            <w:tcW w:w="4635" w:type="dxa"/>
          </w:tcPr>
          <w:p w14:paraId="0000000D" w14:textId="77777777" w:rsidR="00407524" w:rsidRDefault="00407524"/>
        </w:tc>
      </w:tr>
      <w:tr w:rsidR="00407524" w14:paraId="7631D270" w14:textId="77777777">
        <w:trPr>
          <w:trHeight w:val="390"/>
        </w:trPr>
        <w:tc>
          <w:tcPr>
            <w:tcW w:w="3660" w:type="dxa"/>
          </w:tcPr>
          <w:p w14:paraId="0000000E" w14:textId="77777777" w:rsidR="00407524" w:rsidRDefault="002C4B32">
            <w:r>
              <w:t>Ον/</w:t>
            </w:r>
            <w:proofErr w:type="spellStart"/>
            <w:r>
              <w:t>νυμο</w:t>
            </w:r>
            <w:proofErr w:type="spellEnd"/>
            <w:r>
              <w:t xml:space="preserve"> ατόμου επικοινωνίας</w:t>
            </w:r>
          </w:p>
        </w:tc>
        <w:tc>
          <w:tcPr>
            <w:tcW w:w="4635" w:type="dxa"/>
          </w:tcPr>
          <w:p w14:paraId="0000000F" w14:textId="77777777" w:rsidR="00407524" w:rsidRDefault="00407524"/>
        </w:tc>
      </w:tr>
      <w:tr w:rsidR="00407524" w14:paraId="7063010E" w14:textId="77777777">
        <w:tc>
          <w:tcPr>
            <w:tcW w:w="3660" w:type="dxa"/>
          </w:tcPr>
          <w:p w14:paraId="00000010" w14:textId="4CB1363D" w:rsidR="00407524" w:rsidRDefault="002C4B32">
            <w:pPr>
              <w:ind w:left="720"/>
            </w:pPr>
            <w:r>
              <w:t xml:space="preserve">θέση στον </w:t>
            </w:r>
            <w:r w:rsidR="00CD0154">
              <w:t>Φ</w:t>
            </w:r>
            <w:r>
              <w:t>ορέα</w:t>
            </w:r>
          </w:p>
        </w:tc>
        <w:tc>
          <w:tcPr>
            <w:tcW w:w="4635" w:type="dxa"/>
          </w:tcPr>
          <w:p w14:paraId="00000011" w14:textId="77777777" w:rsidR="00407524" w:rsidRDefault="00407524"/>
        </w:tc>
      </w:tr>
      <w:tr w:rsidR="00407524" w14:paraId="212C655B" w14:textId="77777777">
        <w:tc>
          <w:tcPr>
            <w:tcW w:w="3660" w:type="dxa"/>
          </w:tcPr>
          <w:p w14:paraId="00000012" w14:textId="77777777" w:rsidR="00407524" w:rsidRDefault="002C4B32">
            <w:pPr>
              <w:ind w:left="720"/>
            </w:pPr>
            <w:r>
              <w:t>τηλέφωνο</w:t>
            </w:r>
          </w:p>
        </w:tc>
        <w:tc>
          <w:tcPr>
            <w:tcW w:w="4635" w:type="dxa"/>
          </w:tcPr>
          <w:p w14:paraId="00000013" w14:textId="77777777" w:rsidR="00407524" w:rsidRDefault="00407524"/>
        </w:tc>
      </w:tr>
      <w:tr w:rsidR="00407524" w14:paraId="3F3923DC" w14:textId="77777777">
        <w:tc>
          <w:tcPr>
            <w:tcW w:w="3660" w:type="dxa"/>
          </w:tcPr>
          <w:p w14:paraId="00000014" w14:textId="77777777" w:rsidR="00407524" w:rsidRDefault="002C4B32">
            <w:pPr>
              <w:ind w:left="720"/>
            </w:pPr>
            <w:r>
              <w:t>email</w:t>
            </w:r>
          </w:p>
        </w:tc>
        <w:tc>
          <w:tcPr>
            <w:tcW w:w="4635" w:type="dxa"/>
          </w:tcPr>
          <w:p w14:paraId="00000015" w14:textId="77777777" w:rsidR="00407524" w:rsidRDefault="00407524"/>
        </w:tc>
      </w:tr>
      <w:tr w:rsidR="00407524" w14:paraId="0E21738F" w14:textId="77777777">
        <w:trPr>
          <w:trHeight w:val="3501"/>
        </w:trPr>
        <w:tc>
          <w:tcPr>
            <w:tcW w:w="3660" w:type="dxa"/>
          </w:tcPr>
          <w:p w14:paraId="00000016" w14:textId="77777777" w:rsidR="00407524" w:rsidRDefault="002C4B32">
            <w:pPr>
              <w:rPr>
                <w:b/>
              </w:rPr>
            </w:pPr>
            <w:r>
              <w:rPr>
                <w:b/>
              </w:rPr>
              <w:t>ΑΝΑΓΚΗ - ΠΡΟΒΛΗΜΑ</w:t>
            </w:r>
          </w:p>
        </w:tc>
        <w:tc>
          <w:tcPr>
            <w:tcW w:w="4635" w:type="dxa"/>
          </w:tcPr>
          <w:p w14:paraId="00000017" w14:textId="02C8DEEB" w:rsidR="00407524" w:rsidRDefault="002C4B32">
            <w:pPr>
              <w:rPr>
                <w:i/>
                <w:color w:val="0070C0"/>
                <w:sz w:val="22"/>
                <w:szCs w:val="22"/>
              </w:rPr>
            </w:pPr>
            <w:r>
              <w:rPr>
                <w:i/>
                <w:color w:val="0070C0"/>
                <w:sz w:val="22"/>
                <w:szCs w:val="22"/>
              </w:rPr>
              <w:t xml:space="preserve">Περιγράψτε  συνοπτικά το/τα προβλήματα ή τυχόν ελλείψεις που σχετίζονται με τη λειτουργία ή τις υποδομές του </w:t>
            </w:r>
            <w:r w:rsidR="00CD0154">
              <w:rPr>
                <w:i/>
                <w:color w:val="0070C0"/>
                <w:sz w:val="22"/>
                <w:szCs w:val="22"/>
              </w:rPr>
              <w:t>λιμένα Αγ. Νικολάου (Κύριος λιμένας και Καθολικό)</w:t>
            </w:r>
            <w:r>
              <w:rPr>
                <w:i/>
                <w:color w:val="0070C0"/>
                <w:sz w:val="22"/>
                <w:szCs w:val="22"/>
              </w:rPr>
              <w:t xml:space="preserve">. </w:t>
            </w:r>
          </w:p>
          <w:p w14:paraId="00000018" w14:textId="77777777" w:rsidR="00407524" w:rsidRDefault="00407524">
            <w:pPr>
              <w:rPr>
                <w:i/>
                <w:color w:val="0070C0"/>
                <w:sz w:val="22"/>
                <w:szCs w:val="22"/>
              </w:rPr>
            </w:pPr>
          </w:p>
          <w:p w14:paraId="00000019" w14:textId="77777777" w:rsidR="00407524" w:rsidRDefault="00407524">
            <w:pPr>
              <w:rPr>
                <w:i/>
                <w:color w:val="0070C0"/>
                <w:sz w:val="22"/>
                <w:szCs w:val="22"/>
              </w:rPr>
            </w:pPr>
          </w:p>
          <w:p w14:paraId="0000001A" w14:textId="77777777" w:rsidR="00407524" w:rsidRDefault="00407524">
            <w:pPr>
              <w:rPr>
                <w:i/>
              </w:rPr>
            </w:pPr>
          </w:p>
        </w:tc>
      </w:tr>
      <w:tr w:rsidR="00407524" w14:paraId="345AF71D" w14:textId="77777777">
        <w:trPr>
          <w:trHeight w:val="3501"/>
        </w:trPr>
        <w:tc>
          <w:tcPr>
            <w:tcW w:w="3660" w:type="dxa"/>
          </w:tcPr>
          <w:p w14:paraId="0000001B" w14:textId="77777777" w:rsidR="00407524" w:rsidRDefault="002C4B32">
            <w:pPr>
              <w:rPr>
                <w:b/>
              </w:rPr>
            </w:pPr>
            <w:r>
              <w:rPr>
                <w:b/>
              </w:rPr>
              <w:t>ΠΡΟΤΑΣΗ</w:t>
            </w:r>
          </w:p>
        </w:tc>
        <w:tc>
          <w:tcPr>
            <w:tcW w:w="4635" w:type="dxa"/>
          </w:tcPr>
          <w:p w14:paraId="0000001C" w14:textId="3726F869" w:rsidR="00407524" w:rsidRDefault="002C4B32">
            <w:pPr>
              <w:rPr>
                <w:i/>
                <w:color w:val="0070C0"/>
                <w:sz w:val="22"/>
                <w:szCs w:val="22"/>
              </w:rPr>
            </w:pPr>
            <w:r>
              <w:rPr>
                <w:i/>
                <w:color w:val="0070C0"/>
                <w:sz w:val="22"/>
                <w:szCs w:val="22"/>
              </w:rPr>
              <w:t xml:space="preserve">Περιγράψτε  συνοπτικά το αίτημα του </w:t>
            </w:r>
            <w:r w:rsidR="00CD0154">
              <w:rPr>
                <w:i/>
                <w:color w:val="0070C0"/>
                <w:sz w:val="22"/>
                <w:szCs w:val="22"/>
              </w:rPr>
              <w:t>Φ</w:t>
            </w:r>
            <w:r>
              <w:rPr>
                <w:i/>
                <w:color w:val="0070C0"/>
                <w:sz w:val="22"/>
                <w:szCs w:val="22"/>
              </w:rPr>
              <w:t xml:space="preserve">ορέα σας σχετικά με την λειτουργία ή την ανάπτυξη του Λιμένα του Αγίου Νικολάου προκειμένου να αντιμετωπιστεί το παραπάνω πρόβλημα / δυσλειτουργία. </w:t>
            </w:r>
          </w:p>
        </w:tc>
      </w:tr>
    </w:tbl>
    <w:p w14:paraId="0000001D" w14:textId="1AF5D2BA" w:rsidR="00407524" w:rsidRDefault="00407524"/>
    <w:p w14:paraId="63A1EEA7" w14:textId="77777777" w:rsidR="00D14DCE" w:rsidRDefault="00D14DCE"/>
    <w:sectPr w:rsidR="00D14DCE"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  <w:embedRegular r:id="rId1" w:fontKey="{CCC9C1C5-16C3-4065-BACD-B9E622CA7068}"/>
    <w:embedBold r:id="rId2" w:fontKey="{6A8EDE71-7300-4443-9FEB-7AF0F77356F3}"/>
    <w:embedItalic r:id="rId3" w:fontKey="{AFAC5100-7774-435F-BD1D-2EEB91A1D386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C90EB81D-0BFF-4E67-B96F-355C5D8DE537}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  <w:embedBold r:id="rId5" w:fontKey="{C19501DC-663E-44FD-9D6A-8113D9EEE6D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524"/>
    <w:rsid w:val="002C4B32"/>
    <w:rsid w:val="002C5526"/>
    <w:rsid w:val="00380E37"/>
    <w:rsid w:val="00403592"/>
    <w:rsid w:val="00405D41"/>
    <w:rsid w:val="00407524"/>
    <w:rsid w:val="008254DE"/>
    <w:rsid w:val="00AE54B2"/>
    <w:rsid w:val="00BC63EE"/>
    <w:rsid w:val="00C515BC"/>
    <w:rsid w:val="00C769FB"/>
    <w:rsid w:val="00CD0154"/>
    <w:rsid w:val="00D14DCE"/>
    <w:rsid w:val="00E9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BB1FC"/>
  <w15:docId w15:val="{3817413D-3084-4125-9F33-5E58660EA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ptos" w:eastAsia="Aptos" w:hAnsi="Aptos" w:cs="Aptos"/>
        <w:sz w:val="24"/>
        <w:szCs w:val="24"/>
        <w:lang w:val="el-GR" w:eastAsia="el-GR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3433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433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433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433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433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433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433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433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433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3433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Char">
    <w:name w:val="Επικεφαλίδα 1 Char"/>
    <w:basedOn w:val="a0"/>
    <w:link w:val="1"/>
    <w:uiPriority w:val="9"/>
    <w:rsid w:val="003433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433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433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4336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4336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4336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4336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4336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43363"/>
    <w:rPr>
      <w:rFonts w:eastAsiaTheme="majorEastAsia" w:cstheme="majorBidi"/>
      <w:color w:val="272727" w:themeColor="text1" w:themeTint="D8"/>
    </w:rPr>
  </w:style>
  <w:style w:type="character" w:customStyle="1" w:styleId="Char">
    <w:name w:val="Τίτλος Char"/>
    <w:basedOn w:val="a0"/>
    <w:link w:val="a3"/>
    <w:uiPriority w:val="10"/>
    <w:rsid w:val="00343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Pr>
      <w:color w:val="595959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3433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433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34336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4336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4336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433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34336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4336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43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b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a1"/>
    <w:pPr>
      <w:spacing w:after="0" w:line="240" w:lineRule="auto"/>
    </w:pPr>
    <w:tblPr>
      <w:tblStyleRowBandSize w:val="1"/>
      <w:tblStyleColBandSize w:val="1"/>
    </w:tblPr>
  </w:style>
  <w:style w:type="paragraph" w:styleId="ad">
    <w:name w:val="annotation text"/>
    <w:basedOn w:val="a"/>
    <w:link w:val="Char3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har3">
    <w:name w:val="Κείμενο σχολίου Char"/>
    <w:basedOn w:val="a0"/>
    <w:link w:val="ad"/>
    <w:uiPriority w:val="99"/>
    <w:semiHidden/>
    <w:rPr>
      <w:sz w:val="20"/>
      <w:szCs w:val="20"/>
    </w:rPr>
  </w:style>
  <w:style w:type="character" w:styleId="ae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dIT+lc5RqILB9+i6gBcraiHNSQ==">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 Ζουμπουλάκη</dc:creator>
  <cp:lastModifiedBy>ΜΕΛΕΤΩΝ 2</cp:lastModifiedBy>
  <cp:revision>12</cp:revision>
  <dcterms:created xsi:type="dcterms:W3CDTF">2024-03-27T15:35:00Z</dcterms:created>
  <dcterms:modified xsi:type="dcterms:W3CDTF">2024-06-05T11:27:00Z</dcterms:modified>
</cp:coreProperties>
</file>